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79" w:rsidRPr="00066168" w:rsidRDefault="001D5979" w:rsidP="001D5979">
      <w:pPr>
        <w:pStyle w:val="Titl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Child Safety Commitment Statement</w:t>
      </w:r>
    </w:p>
    <w:p w:rsidR="001D5979" w:rsidRDefault="00DB56DC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  <w:r>
        <w:rPr>
          <w:rFonts w:ascii="Arial" w:eastAsia="Times" w:hAnsi="Arial" w:cs="Arial"/>
          <w:sz w:val="21"/>
          <w:szCs w:val="21"/>
          <w:lang w:eastAsia="en-US"/>
        </w:rPr>
        <w:t>St Joseph’s Catholic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 Primary School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 xml:space="preserve"> holds the care, safety and wellbeing of children and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young people as a central and fundamental responsibility of Catholic education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. This commitment is drawn from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and inherent to the teaching and mission of Jesus Christ, with love, justice and th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e sanctity of each human person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at the heart of the Gospel.</w:t>
      </w:r>
    </w:p>
    <w:p w:rsidR="001D5979" w:rsidRPr="00647FC5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</w:p>
    <w:p w:rsidR="001D5979" w:rsidRDefault="00DB56DC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  <w:r>
        <w:rPr>
          <w:rFonts w:ascii="Arial" w:eastAsia="Times" w:hAnsi="Arial" w:cs="Arial"/>
          <w:sz w:val="21"/>
          <w:szCs w:val="21"/>
          <w:lang w:eastAsia="en-US"/>
        </w:rPr>
        <w:t>St Joseph’s Catholic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 Primary School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 xml:space="preserve"> has a universal expectation for the protection of children. It is resolutely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 committed to ensuring th</w:t>
      </w:r>
      <w:bookmarkStart w:id="0" w:name="_GoBack"/>
      <w:bookmarkEnd w:id="0"/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at all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those engaged in Catholic education in Victoria promote the inherent dignity o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f children and young people and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 xml:space="preserve">their fundamental right to be respected and nurtured in a safe school environment. 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This is particularly so for the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most vulnerable children, including Aboriginal and Torres Strait I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slander children, children from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c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ulturally and/or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linguistically diverse backgrounds, and children with a disability.</w:t>
      </w:r>
    </w:p>
    <w:p w:rsidR="001D5979" w:rsidRPr="00647FC5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</w:p>
    <w:p w:rsidR="001D5979" w:rsidRPr="00647FC5" w:rsidRDefault="00DB56DC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  <w:r>
        <w:rPr>
          <w:rFonts w:ascii="Arial" w:eastAsia="Times" w:hAnsi="Arial" w:cs="Arial"/>
          <w:sz w:val="21"/>
          <w:szCs w:val="21"/>
          <w:lang w:eastAsia="en-US"/>
        </w:rPr>
        <w:t>St Joseph’s Catholic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 Primary School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 xml:space="preserve"> 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has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a moral, legal and mission-driven responsibility to creat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e nurturing school environments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where children and young people are respected, their voices are heard and where they are safe and feel safe.</w:t>
      </w:r>
    </w:p>
    <w:p w:rsidR="001D5979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</w:p>
    <w:p w:rsidR="001D5979" w:rsidRPr="00647FC5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  <w:r w:rsidRPr="00647FC5">
        <w:rPr>
          <w:rFonts w:ascii="Arial" w:eastAsia="Times" w:hAnsi="Arial" w:cs="Arial"/>
          <w:sz w:val="21"/>
          <w:szCs w:val="21"/>
          <w:lang w:eastAsia="en-US"/>
        </w:rPr>
        <w:t xml:space="preserve">When allegations of abuse concerning children and young people are raised, </w:t>
      </w:r>
      <w:r w:rsidR="00DB56DC">
        <w:rPr>
          <w:rFonts w:ascii="Arial" w:eastAsia="Times" w:hAnsi="Arial" w:cs="Arial"/>
          <w:sz w:val="21"/>
          <w:szCs w:val="21"/>
          <w:lang w:eastAsia="en-US"/>
        </w:rPr>
        <w:t>St Joseph’s Catholic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 Primary School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will take prompt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 xml:space="preserve">action to have these appropriately referred and investigated. </w:t>
      </w:r>
      <w:r w:rsidR="00DB56DC">
        <w:rPr>
          <w:rFonts w:ascii="Arial" w:eastAsia="Times" w:hAnsi="Arial" w:cs="Arial"/>
          <w:sz w:val="21"/>
          <w:szCs w:val="21"/>
          <w:lang w:eastAsia="en-US"/>
        </w:rPr>
        <w:t>St Joseph’s Catholic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 Primary School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will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>strive for continual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 improvement that is responsive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>to emerging thinking, evidence and practice, so as to eliminate the possibility of abuse occurring in the first place.</w:t>
      </w:r>
    </w:p>
    <w:p w:rsidR="001D5979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</w:p>
    <w:p w:rsidR="001D5979" w:rsidRPr="00647FC5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  <w:r w:rsidRPr="00647FC5">
        <w:rPr>
          <w:rFonts w:ascii="Arial" w:eastAsia="Times" w:hAnsi="Arial" w:cs="Arial"/>
          <w:sz w:val="21"/>
          <w:szCs w:val="21"/>
          <w:lang w:eastAsia="en-US"/>
        </w:rPr>
        <w:t>Creating child-safe school environments is a dynamic process that involves active p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articipation and responsibility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>by schools, families and their communities.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 It is marked by collaboration,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>vig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ilance and proactive approaches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>across policies, procedures, curriculum and practices.</w:t>
      </w:r>
    </w:p>
    <w:p w:rsidR="001D5979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</w:p>
    <w:p w:rsidR="001D5979" w:rsidRPr="00647FC5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  <w:r w:rsidRPr="00647FC5">
        <w:rPr>
          <w:rFonts w:ascii="Arial" w:eastAsia="Times" w:hAnsi="Arial" w:cs="Arial"/>
          <w:sz w:val="21"/>
          <w:szCs w:val="21"/>
          <w:lang w:eastAsia="en-US"/>
        </w:rPr>
        <w:t xml:space="preserve">Every person involved in education 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at </w:t>
      </w:r>
      <w:r w:rsidR="00DB56DC">
        <w:rPr>
          <w:rFonts w:ascii="Arial" w:eastAsia="Times" w:hAnsi="Arial" w:cs="Arial"/>
          <w:sz w:val="21"/>
          <w:szCs w:val="21"/>
          <w:lang w:eastAsia="en-US"/>
        </w:rPr>
        <w:t>St Joseph’s Catholic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 Primary School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 xml:space="preserve"> has a responsibility to understand 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the important and specific role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>he/she plays individually and collectively to ensure that the wellbeing and safety o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f all children and young people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>is at the forefront of all they do and every decision they make.</w:t>
      </w:r>
    </w:p>
    <w:p w:rsidR="001D5979" w:rsidRDefault="001D5979" w:rsidP="001D5979">
      <w:pPr>
        <w:pStyle w:val="ListParagraph"/>
        <w:spacing w:line="276" w:lineRule="auto"/>
        <w:ind w:left="0"/>
        <w:rPr>
          <w:rFonts w:ascii="Arial" w:hAnsi="Arial" w:cs="Arial"/>
          <w:b/>
          <w:sz w:val="21"/>
          <w:szCs w:val="21"/>
        </w:rPr>
      </w:pPr>
    </w:p>
    <w:p w:rsidR="001D5979" w:rsidRDefault="001D5979" w:rsidP="001D5979">
      <w:pPr>
        <w:pStyle w:val="ListParagraph"/>
        <w:spacing w:line="276" w:lineRule="auto"/>
        <w:ind w:left="0"/>
        <w:rPr>
          <w:rFonts w:ascii="Arial" w:hAnsi="Arial" w:cs="Arial"/>
          <w:b/>
          <w:sz w:val="21"/>
          <w:szCs w:val="21"/>
        </w:rPr>
      </w:pPr>
    </w:p>
    <w:p w:rsidR="001D5979" w:rsidRDefault="001D5979" w:rsidP="001D5979">
      <w:pPr>
        <w:pStyle w:val="ListParagraph"/>
        <w:spacing w:line="276" w:lineRule="auto"/>
        <w:ind w:left="0"/>
        <w:rPr>
          <w:rFonts w:ascii="Arial" w:hAnsi="Arial" w:cs="Arial"/>
          <w:b/>
          <w:sz w:val="21"/>
          <w:szCs w:val="21"/>
        </w:rPr>
      </w:pPr>
    </w:p>
    <w:p w:rsidR="001D5979" w:rsidRDefault="001D5979" w:rsidP="001D5979">
      <w:pPr>
        <w:pStyle w:val="ListParagraph"/>
        <w:spacing w:line="276" w:lineRule="auto"/>
        <w:ind w:left="0"/>
        <w:rPr>
          <w:rFonts w:ascii="Arial" w:hAnsi="Arial" w:cs="Arial"/>
          <w:b/>
          <w:sz w:val="21"/>
          <w:szCs w:val="21"/>
        </w:rPr>
      </w:pPr>
    </w:p>
    <w:p w:rsidR="001D5979" w:rsidRDefault="001D5979" w:rsidP="001D5979">
      <w:pPr>
        <w:pStyle w:val="ListParagraph"/>
        <w:spacing w:line="276" w:lineRule="auto"/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References:</w:t>
      </w:r>
    </w:p>
    <w:p w:rsidR="001D5979" w:rsidRDefault="001D5979" w:rsidP="001D5979">
      <w:pPr>
        <w:pStyle w:val="ListParagraph"/>
        <w:spacing w:line="276" w:lineRule="auto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Catholic Education Commission Victoria (CECV) 2016,</w:t>
      </w:r>
      <w:r w:rsidRPr="00647FC5">
        <w:rPr>
          <w:rFonts w:ascii="Arial" w:hAnsi="Arial" w:cs="Arial"/>
          <w:sz w:val="21"/>
          <w:szCs w:val="21"/>
        </w:rPr>
        <w:t xml:space="preserve"> </w:t>
      </w:r>
      <w:r w:rsidRPr="00647FC5">
        <w:rPr>
          <w:rFonts w:ascii="Arial" w:hAnsi="Arial" w:cs="Arial"/>
          <w:i/>
          <w:sz w:val="21"/>
          <w:szCs w:val="21"/>
        </w:rPr>
        <w:t>Commitment Statement to Child Safety</w:t>
      </w:r>
    </w:p>
    <w:p w:rsidR="001D5979" w:rsidRDefault="001D5979" w:rsidP="001D5979">
      <w:pPr>
        <w:spacing w:line="276" w:lineRule="auto"/>
        <w:rPr>
          <w:rFonts w:ascii="Arial" w:hAnsi="Arial" w:cs="Arial"/>
          <w:sz w:val="21"/>
          <w:szCs w:val="21"/>
        </w:rPr>
      </w:pPr>
      <w:r w:rsidRPr="00647FC5">
        <w:rPr>
          <w:rFonts w:ascii="Arial" w:hAnsi="Arial" w:cs="Arial"/>
          <w:sz w:val="21"/>
          <w:szCs w:val="21"/>
        </w:rPr>
        <w:t xml:space="preserve">Victoria, Department of Education and Training 2016, </w:t>
      </w:r>
      <w:r w:rsidRPr="00647FC5">
        <w:rPr>
          <w:rFonts w:ascii="Arial" w:hAnsi="Arial" w:cs="Arial"/>
          <w:i/>
          <w:sz w:val="21"/>
          <w:szCs w:val="21"/>
        </w:rPr>
        <w:t>Child Safe Standards – Managing the Risk of Child Abuse in Schools Ministerial Order No. 870</w:t>
      </w:r>
      <w:r>
        <w:rPr>
          <w:rFonts w:ascii="Arial" w:hAnsi="Arial" w:cs="Arial"/>
          <w:sz w:val="21"/>
          <w:szCs w:val="21"/>
        </w:rPr>
        <w:t>.</w:t>
      </w:r>
    </w:p>
    <w:p w:rsidR="001D5979" w:rsidRDefault="001D5979" w:rsidP="001D5979">
      <w:pPr>
        <w:pStyle w:val="ListParagraph"/>
        <w:spacing w:line="276" w:lineRule="auto"/>
        <w:ind w:left="0"/>
        <w:rPr>
          <w:rFonts w:ascii="Arial" w:hAnsi="Arial" w:cs="Arial"/>
          <w:sz w:val="21"/>
          <w:szCs w:val="21"/>
        </w:rPr>
      </w:pPr>
    </w:p>
    <w:p w:rsidR="00647FC5" w:rsidRPr="001D5979" w:rsidRDefault="00647FC5" w:rsidP="001D5979"/>
    <w:sectPr w:rsidR="00647FC5" w:rsidRPr="001D5979" w:rsidSect="009913C8">
      <w:headerReference w:type="default" r:id="rId8"/>
      <w:footerReference w:type="default" r:id="rId9"/>
      <w:pgSz w:w="11906" w:h="16838"/>
      <w:pgMar w:top="1440" w:right="1440" w:bottom="1134" w:left="1440" w:header="708" w:footer="3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D5" w:rsidRDefault="002F38D5" w:rsidP="00AB0072">
      <w:r>
        <w:separator/>
      </w:r>
    </w:p>
  </w:endnote>
  <w:endnote w:type="continuationSeparator" w:id="0">
    <w:p w:rsidR="002F38D5" w:rsidRDefault="002F38D5" w:rsidP="00AB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658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21DC" w:rsidRDefault="005A21DC" w:rsidP="009001BD">
            <w:pPr>
              <w:pStyle w:val="Footer"/>
              <w:jc w:val="right"/>
            </w:pPr>
            <w:r w:rsidRPr="009001B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B56D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001BD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B56D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A21DC" w:rsidRDefault="005A2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D5" w:rsidRDefault="002F38D5" w:rsidP="00AB0072">
      <w:r>
        <w:separator/>
      </w:r>
    </w:p>
  </w:footnote>
  <w:footnote w:type="continuationSeparator" w:id="0">
    <w:p w:rsidR="002F38D5" w:rsidRDefault="002F38D5" w:rsidP="00AB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64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433"/>
      <w:gridCol w:w="3638"/>
      <w:gridCol w:w="2393"/>
    </w:tblGrid>
    <w:tr w:rsidR="00DB56DC" w:rsidRPr="004009F7" w:rsidTr="00143870">
      <w:trPr>
        <w:trHeight w:val="423"/>
      </w:trPr>
      <w:tc>
        <w:tcPr>
          <w:tcW w:w="3433" w:type="dxa"/>
          <w:vAlign w:val="center"/>
        </w:tcPr>
        <w:p w:rsidR="00DB56DC" w:rsidRPr="00AB0072" w:rsidRDefault="00DB56DC" w:rsidP="00DB56DC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St Joseph’s Primary School</w:t>
          </w:r>
        </w:p>
      </w:tc>
      <w:tc>
        <w:tcPr>
          <w:tcW w:w="3638" w:type="dxa"/>
          <w:vAlign w:val="center"/>
        </w:tcPr>
        <w:p w:rsidR="00DB56DC" w:rsidRPr="00AB0072" w:rsidRDefault="00DB56DC" w:rsidP="00DB56DC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AB0072">
            <w:rPr>
              <w:rFonts w:ascii="Arial" w:hAnsi="Arial" w:cs="Arial"/>
              <w:noProof/>
              <w:sz w:val="16"/>
              <w:szCs w:val="16"/>
            </w:rPr>
            <w:t xml:space="preserve">System Update: </w:t>
          </w:r>
          <w:r>
            <w:rPr>
              <w:rFonts w:ascii="Arial" w:hAnsi="Arial" w:cs="Arial"/>
              <w:noProof/>
              <w:sz w:val="16"/>
              <w:szCs w:val="16"/>
            </w:rPr>
            <w:t>08. 11. 2016</w:t>
          </w:r>
        </w:p>
      </w:tc>
      <w:tc>
        <w:tcPr>
          <w:tcW w:w="2393" w:type="dxa"/>
          <w:vMerge w:val="restart"/>
        </w:tcPr>
        <w:p w:rsidR="00DB56DC" w:rsidRDefault="00DB56DC" w:rsidP="00DB56DC">
          <w:pPr>
            <w:pStyle w:val="Header"/>
            <w:jc w:val="center"/>
            <w:rPr>
              <w:noProof/>
              <w:sz w:val="16"/>
              <w:szCs w:val="16"/>
            </w:rPr>
          </w:pPr>
          <w:r w:rsidRPr="00330D05">
            <w:rPr>
              <w:rFonts w:ascii="Tahoma" w:hAnsi="Tahoma" w:cs="Tahoma"/>
              <w:noProof/>
            </w:rPr>
            <w:drawing>
              <wp:anchor distT="0" distB="0" distL="114300" distR="114300" simplePos="0" relativeHeight="251659264" behindDoc="1" locked="0" layoutInCell="1" allowOverlap="1" wp14:anchorId="6AF45FC3" wp14:editId="3C0A9E85">
                <wp:simplePos x="0" y="0"/>
                <wp:positionH relativeFrom="margin">
                  <wp:posOffset>415422</wp:posOffset>
                </wp:positionH>
                <wp:positionV relativeFrom="paragraph">
                  <wp:posOffset>18415</wp:posOffset>
                </wp:positionV>
                <wp:extent cx="508635" cy="508635"/>
                <wp:effectExtent l="0" t="0" r="5715" b="5715"/>
                <wp:wrapTight wrapText="bothSides">
                  <wp:wrapPolygon edited="0">
                    <wp:start x="8090" y="0"/>
                    <wp:lineTo x="0" y="3236"/>
                    <wp:lineTo x="0" y="19416"/>
                    <wp:lineTo x="8090" y="21034"/>
                    <wp:lineTo x="12944" y="21034"/>
                    <wp:lineTo x="21034" y="19416"/>
                    <wp:lineTo x="21034" y="3236"/>
                    <wp:lineTo x="12944" y="0"/>
                    <wp:lineTo x="8090" y="0"/>
                  </wp:wrapPolygon>
                </wp:wrapTight>
                <wp:docPr id="1" name="Picture 1" descr="P:\Promotional Material\School Logo\school_logo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Promotional Material\School Logo\school_logo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B56DC" w:rsidRPr="004009F7" w:rsidTr="00143870">
      <w:trPr>
        <w:trHeight w:val="428"/>
      </w:trPr>
      <w:tc>
        <w:tcPr>
          <w:tcW w:w="3433" w:type="dxa"/>
          <w:vAlign w:val="center"/>
        </w:tcPr>
        <w:p w:rsidR="00DB56DC" w:rsidRPr="00AB0072" w:rsidRDefault="00DB56DC" w:rsidP="00DB56DC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Version 0.1</w:t>
          </w:r>
        </w:p>
      </w:tc>
      <w:tc>
        <w:tcPr>
          <w:tcW w:w="3638" w:type="dxa"/>
          <w:vAlign w:val="center"/>
        </w:tcPr>
        <w:p w:rsidR="00DB56DC" w:rsidRPr="00AB0072" w:rsidRDefault="00DB56DC" w:rsidP="00DB56DC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AB0072">
            <w:rPr>
              <w:rFonts w:ascii="Arial" w:hAnsi="Arial" w:cs="Arial"/>
              <w:noProof/>
              <w:sz w:val="16"/>
              <w:szCs w:val="16"/>
            </w:rPr>
            <w:t xml:space="preserve">Date of Next Review: </w:t>
          </w:r>
          <w:r>
            <w:rPr>
              <w:rFonts w:ascii="Arial" w:hAnsi="Arial" w:cs="Arial"/>
              <w:noProof/>
              <w:sz w:val="16"/>
              <w:szCs w:val="16"/>
            </w:rPr>
            <w:t>08. 11. 2019</w:t>
          </w:r>
        </w:p>
      </w:tc>
      <w:tc>
        <w:tcPr>
          <w:tcW w:w="2393" w:type="dxa"/>
          <w:vMerge/>
        </w:tcPr>
        <w:p w:rsidR="00DB56DC" w:rsidRDefault="00DB56DC" w:rsidP="00DB56DC">
          <w:pPr>
            <w:pStyle w:val="Header"/>
            <w:rPr>
              <w:noProof/>
              <w:sz w:val="16"/>
              <w:szCs w:val="16"/>
            </w:rPr>
          </w:pPr>
        </w:p>
      </w:tc>
    </w:tr>
  </w:tbl>
  <w:p w:rsidR="005A21DC" w:rsidRDefault="005A2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5E82"/>
    <w:multiLevelType w:val="hybridMultilevel"/>
    <w:tmpl w:val="DE82C654"/>
    <w:lvl w:ilvl="0" w:tplc="4B0EDB42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0996"/>
    <w:multiLevelType w:val="hybridMultilevel"/>
    <w:tmpl w:val="BBA89794"/>
    <w:lvl w:ilvl="0" w:tplc="4B0EDB42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F2009"/>
    <w:multiLevelType w:val="hybridMultilevel"/>
    <w:tmpl w:val="C6C27AE6"/>
    <w:lvl w:ilvl="0" w:tplc="4B0EDB42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A21CB"/>
    <w:multiLevelType w:val="hybridMultilevel"/>
    <w:tmpl w:val="B6A2E8A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55E9C"/>
    <w:multiLevelType w:val="hybridMultilevel"/>
    <w:tmpl w:val="FF0E66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A1BEE"/>
    <w:multiLevelType w:val="hybridMultilevel"/>
    <w:tmpl w:val="682E0A08"/>
    <w:lvl w:ilvl="0" w:tplc="4B0EDB42">
      <w:start w:val="1"/>
      <w:numFmt w:val="bullet"/>
      <w:lvlText w:val="»"/>
      <w:lvlJc w:val="left"/>
      <w:pPr>
        <w:ind w:left="108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58329B"/>
    <w:multiLevelType w:val="hybridMultilevel"/>
    <w:tmpl w:val="30605F6A"/>
    <w:lvl w:ilvl="0" w:tplc="4B0EDB42">
      <w:start w:val="1"/>
      <w:numFmt w:val="bullet"/>
      <w:lvlText w:val="»"/>
      <w:lvlJc w:val="left"/>
      <w:pPr>
        <w:ind w:left="144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72"/>
    <w:rsid w:val="0000490B"/>
    <w:rsid w:val="000203CF"/>
    <w:rsid w:val="00024EB5"/>
    <w:rsid w:val="000272FA"/>
    <w:rsid w:val="0005234A"/>
    <w:rsid w:val="00061D41"/>
    <w:rsid w:val="00066168"/>
    <w:rsid w:val="00081332"/>
    <w:rsid w:val="00083941"/>
    <w:rsid w:val="000B3886"/>
    <w:rsid w:val="000B63BE"/>
    <w:rsid w:val="000C3410"/>
    <w:rsid w:val="000D0AB8"/>
    <w:rsid w:val="000F4AEE"/>
    <w:rsid w:val="000F7A84"/>
    <w:rsid w:val="00115C6F"/>
    <w:rsid w:val="00142B4C"/>
    <w:rsid w:val="00151502"/>
    <w:rsid w:val="0016162F"/>
    <w:rsid w:val="00183CAD"/>
    <w:rsid w:val="00190BA4"/>
    <w:rsid w:val="001B4DD5"/>
    <w:rsid w:val="001C0B50"/>
    <w:rsid w:val="001D5979"/>
    <w:rsid w:val="001F650F"/>
    <w:rsid w:val="0021177F"/>
    <w:rsid w:val="00246553"/>
    <w:rsid w:val="00250172"/>
    <w:rsid w:val="00256689"/>
    <w:rsid w:val="00294505"/>
    <w:rsid w:val="002B3539"/>
    <w:rsid w:val="002C5259"/>
    <w:rsid w:val="002D3108"/>
    <w:rsid w:val="002D3FAE"/>
    <w:rsid w:val="002D3FB1"/>
    <w:rsid w:val="002F0A0D"/>
    <w:rsid w:val="002F3486"/>
    <w:rsid w:val="002F38D5"/>
    <w:rsid w:val="003353C8"/>
    <w:rsid w:val="00341CB8"/>
    <w:rsid w:val="003511C3"/>
    <w:rsid w:val="00370592"/>
    <w:rsid w:val="00394C6B"/>
    <w:rsid w:val="003A567E"/>
    <w:rsid w:val="003A7B97"/>
    <w:rsid w:val="003B0EDA"/>
    <w:rsid w:val="003D2751"/>
    <w:rsid w:val="00450CDD"/>
    <w:rsid w:val="004614A2"/>
    <w:rsid w:val="004632D3"/>
    <w:rsid w:val="004966F6"/>
    <w:rsid w:val="004A27F6"/>
    <w:rsid w:val="004E4307"/>
    <w:rsid w:val="004F55B3"/>
    <w:rsid w:val="00500E97"/>
    <w:rsid w:val="005208AE"/>
    <w:rsid w:val="005244A6"/>
    <w:rsid w:val="00534915"/>
    <w:rsid w:val="00536923"/>
    <w:rsid w:val="005454ED"/>
    <w:rsid w:val="00547D8C"/>
    <w:rsid w:val="00554AFC"/>
    <w:rsid w:val="0056046A"/>
    <w:rsid w:val="005A21DC"/>
    <w:rsid w:val="005B6BEE"/>
    <w:rsid w:val="005D3B7C"/>
    <w:rsid w:val="0060289F"/>
    <w:rsid w:val="00642F14"/>
    <w:rsid w:val="00647FC5"/>
    <w:rsid w:val="006543B2"/>
    <w:rsid w:val="006878A2"/>
    <w:rsid w:val="00694720"/>
    <w:rsid w:val="00697B2C"/>
    <w:rsid w:val="006C6609"/>
    <w:rsid w:val="006D5C7F"/>
    <w:rsid w:val="006E2707"/>
    <w:rsid w:val="006F0C30"/>
    <w:rsid w:val="006F30D4"/>
    <w:rsid w:val="006F63BF"/>
    <w:rsid w:val="00730E66"/>
    <w:rsid w:val="00765F7E"/>
    <w:rsid w:val="00794A23"/>
    <w:rsid w:val="007A58C0"/>
    <w:rsid w:val="007B1350"/>
    <w:rsid w:val="007B4EFB"/>
    <w:rsid w:val="007D78CD"/>
    <w:rsid w:val="007F4057"/>
    <w:rsid w:val="00807467"/>
    <w:rsid w:val="0086374F"/>
    <w:rsid w:val="00864557"/>
    <w:rsid w:val="00866751"/>
    <w:rsid w:val="00893668"/>
    <w:rsid w:val="008968EB"/>
    <w:rsid w:val="008A7167"/>
    <w:rsid w:val="008F5586"/>
    <w:rsid w:val="009001BD"/>
    <w:rsid w:val="00910B74"/>
    <w:rsid w:val="0091651B"/>
    <w:rsid w:val="0091797E"/>
    <w:rsid w:val="009276DE"/>
    <w:rsid w:val="0093712B"/>
    <w:rsid w:val="00960559"/>
    <w:rsid w:val="00961C19"/>
    <w:rsid w:val="0097295B"/>
    <w:rsid w:val="00975D66"/>
    <w:rsid w:val="009913C8"/>
    <w:rsid w:val="009F2381"/>
    <w:rsid w:val="00A275EB"/>
    <w:rsid w:val="00A40172"/>
    <w:rsid w:val="00A64310"/>
    <w:rsid w:val="00A66374"/>
    <w:rsid w:val="00A73C42"/>
    <w:rsid w:val="00A7711E"/>
    <w:rsid w:val="00A921F6"/>
    <w:rsid w:val="00A95C73"/>
    <w:rsid w:val="00AA1A12"/>
    <w:rsid w:val="00AB0072"/>
    <w:rsid w:val="00AB622A"/>
    <w:rsid w:val="00AC7277"/>
    <w:rsid w:val="00AE7E08"/>
    <w:rsid w:val="00B03E24"/>
    <w:rsid w:val="00B03E37"/>
    <w:rsid w:val="00B14A84"/>
    <w:rsid w:val="00B55D32"/>
    <w:rsid w:val="00B61D14"/>
    <w:rsid w:val="00B62FA8"/>
    <w:rsid w:val="00B63AB9"/>
    <w:rsid w:val="00B72A81"/>
    <w:rsid w:val="00B938E9"/>
    <w:rsid w:val="00B979DF"/>
    <w:rsid w:val="00BA1708"/>
    <w:rsid w:val="00BC025B"/>
    <w:rsid w:val="00BC1339"/>
    <w:rsid w:val="00BD5E97"/>
    <w:rsid w:val="00BF0FE0"/>
    <w:rsid w:val="00BF2992"/>
    <w:rsid w:val="00C63B81"/>
    <w:rsid w:val="00C80ADD"/>
    <w:rsid w:val="00C83C96"/>
    <w:rsid w:val="00CB4421"/>
    <w:rsid w:val="00CC7D78"/>
    <w:rsid w:val="00CD62F6"/>
    <w:rsid w:val="00CE26CA"/>
    <w:rsid w:val="00D0420A"/>
    <w:rsid w:val="00D13A20"/>
    <w:rsid w:val="00D435A5"/>
    <w:rsid w:val="00D46215"/>
    <w:rsid w:val="00D64148"/>
    <w:rsid w:val="00D64E65"/>
    <w:rsid w:val="00D760DA"/>
    <w:rsid w:val="00DB198C"/>
    <w:rsid w:val="00DB56DC"/>
    <w:rsid w:val="00DD12B8"/>
    <w:rsid w:val="00DD1C03"/>
    <w:rsid w:val="00DD3319"/>
    <w:rsid w:val="00DE5C7E"/>
    <w:rsid w:val="00DE694F"/>
    <w:rsid w:val="00DE76D0"/>
    <w:rsid w:val="00E07504"/>
    <w:rsid w:val="00E17065"/>
    <w:rsid w:val="00E22B27"/>
    <w:rsid w:val="00E2741F"/>
    <w:rsid w:val="00E31F0E"/>
    <w:rsid w:val="00E320D4"/>
    <w:rsid w:val="00E462F5"/>
    <w:rsid w:val="00E6276A"/>
    <w:rsid w:val="00E67161"/>
    <w:rsid w:val="00EB5853"/>
    <w:rsid w:val="00EB5BC4"/>
    <w:rsid w:val="00EC3642"/>
    <w:rsid w:val="00EE40F2"/>
    <w:rsid w:val="00EE58FC"/>
    <w:rsid w:val="00F10A36"/>
    <w:rsid w:val="00F10F52"/>
    <w:rsid w:val="00F2115E"/>
    <w:rsid w:val="00F4348F"/>
    <w:rsid w:val="00F43CB7"/>
    <w:rsid w:val="00F5418B"/>
    <w:rsid w:val="00F63565"/>
    <w:rsid w:val="00F80FE1"/>
    <w:rsid w:val="00FB1B68"/>
    <w:rsid w:val="00FB4B12"/>
    <w:rsid w:val="00FC2180"/>
    <w:rsid w:val="00FD514F"/>
    <w:rsid w:val="00FD7564"/>
    <w:rsid w:val="00FF4880"/>
    <w:rsid w:val="00FF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B6C01A"/>
  <w15:docId w15:val="{11962F2B-802A-451A-B999-0007DF16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3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00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B0072"/>
    <w:rPr>
      <w:rFonts w:ascii="Arial" w:eastAsia="Times New Roman" w:hAnsi="Arial" w:cs="Arial"/>
      <w:b/>
      <w:bCs/>
      <w:kern w:val="32"/>
      <w:szCs w:val="32"/>
      <w:lang w:eastAsia="en-AU"/>
    </w:rPr>
  </w:style>
  <w:style w:type="paragraph" w:customStyle="1" w:styleId="bodytext">
    <w:name w:val="bodytext"/>
    <w:basedOn w:val="Normal"/>
    <w:uiPriority w:val="99"/>
    <w:rsid w:val="00AB0072"/>
    <w:pPr>
      <w:spacing w:line="260" w:lineRule="atLeast"/>
      <w:jc w:val="both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AB007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B0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007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B0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072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AB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ED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rsid w:val="004F55B3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4F5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F5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HHSbody">
    <w:name w:val="DHHS body"/>
    <w:qFormat/>
    <w:rsid w:val="00066168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4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2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5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258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6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3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590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56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74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75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19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26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8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26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384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810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217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7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154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434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471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5829858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030886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5449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036DB-2931-44CD-AF45-AE757920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St.Peter Chanel School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St.Peter Chanel School</dc:creator>
  <cp:lastModifiedBy>Gavan O'Donnell</cp:lastModifiedBy>
  <cp:revision>7</cp:revision>
  <cp:lastPrinted>2017-12-19T00:25:00Z</cp:lastPrinted>
  <dcterms:created xsi:type="dcterms:W3CDTF">2017-12-19T00:25:00Z</dcterms:created>
  <dcterms:modified xsi:type="dcterms:W3CDTF">2019-03-04T00:33:00Z</dcterms:modified>
</cp:coreProperties>
</file>